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sz w:val="26"/>
          <w:szCs w:val="26"/>
        </w:rPr>
      </w:pPr>
      <w:r w:rsidDel="00000000" w:rsidR="00000000" w:rsidRPr="00000000">
        <w:rPr>
          <w:b w:val="1"/>
          <w:bCs w:val="1"/>
          <w:sz w:val="26"/>
          <w:szCs w:val="26"/>
          <w:rtl w:val="0"/>
        </w:rPr>
        <w:t xml:space="preserve">Marketing &amp; Sales Intern</w:t>
      </w:r>
    </w:p>
    <w:p w:rsidR="00000000" w:rsidDel="00000000" w:rsidP="00000000" w:rsidRDefault="00000000" w:rsidRPr="00000000" w14:paraId="00000002">
      <w:pPr>
        <w:spacing w:after="240" w:before="240" w:lineRule="auto"/>
        <w:rPr>
          <w:b w:val="1"/>
          <w:bCs w:val="1"/>
        </w:rPr>
      </w:pPr>
      <w:r w:rsidDel="00000000" w:rsidR="00000000" w:rsidRPr="00000000">
        <w:rPr>
          <w:b w:val="1"/>
          <w:bCs w:val="1"/>
          <w:rtl w:val="0"/>
        </w:rPr>
        <w:t xml:space="preserve">Company Description: </w:t>
      </w:r>
      <w:r w:rsidDel="00000000" w:rsidR="00000000" w:rsidRPr="00000000">
        <w:rPr>
          <w:rtl w:val="0"/>
        </w:rPr>
        <w:t xml:space="preserve">Limpid View, our website: https://www.limpidview.com/</w:t>
      </w: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b w:val="1"/>
          <w:bCs w:val="1"/>
          <w:rtl w:val="0"/>
        </w:rPr>
        <w:br w:type="textWrapping"/>
      </w:r>
      <w:r w:rsidDel="00000000" w:rsidR="00000000" w:rsidRPr="00000000">
        <w:rPr>
          <w:rtl w:val="0"/>
        </w:rPr>
        <w:t xml:space="preserve">We are a consulting and marketing company dedicated to helping brands and professionals (internationally</w:t>
      </w:r>
      <w:r w:rsidDel="00000000" w:rsidR="00000000" w:rsidRPr="00000000">
        <w:rPr>
          <w:i w:val="1"/>
          <w:iCs w:val="1"/>
          <w:rtl w:val="0"/>
        </w:rPr>
        <w:t xml:space="preserve">) </w:t>
      </w:r>
      <w:r w:rsidDel="00000000" w:rsidR="00000000" w:rsidRPr="00000000">
        <w:rPr>
          <w:rtl w:val="0"/>
        </w:rPr>
        <w:t xml:space="preserve">flourish by building strategic direction and sustainable growth. Our services span business consulting, marketing strategy and career development coaching, empowering both organizations and individuals to achieve clarity, professionalism and measurable results.</w:t>
      </w:r>
    </w:p>
    <w:p w:rsidR="00000000" w:rsidDel="00000000" w:rsidP="00000000" w:rsidRDefault="00000000" w:rsidRPr="00000000" w14:paraId="00000004">
      <w:pPr>
        <w:spacing w:after="240" w:before="240" w:lineRule="auto"/>
        <w:rPr/>
      </w:pPr>
      <w:r w:rsidDel="00000000" w:rsidR="00000000" w:rsidRPr="00000000">
        <w:rPr>
          <w:rtl w:val="0"/>
        </w:rPr>
        <w:t xml:space="preserve">We specialize in defining company vision and mission, brand consulting, content creation, and social media strategy while also guiding professionals through career transitions with tailored resume design, skills assessments and job search strategies. Through a structured approach of auditing, strategizing and executing, we help our clients shift from ad hoc chaos to focused, scalable success.</w:t>
      </w:r>
    </w:p>
    <w:p w:rsidR="00000000" w:rsidDel="00000000" w:rsidP="00000000" w:rsidRDefault="00000000" w:rsidRPr="00000000" w14:paraId="00000005">
      <w:pPr>
        <w:spacing w:after="240" w:before="240" w:lineRule="auto"/>
        <w:rPr>
          <w:shd w:fill="fff2cc" w:val="clear"/>
        </w:rPr>
      </w:pPr>
      <w:r w:rsidDel="00000000" w:rsidR="00000000" w:rsidRPr="00000000">
        <w:rPr>
          <w:b w:val="1"/>
          <w:bCs w:val="1"/>
          <w:rtl w:val="0"/>
        </w:rPr>
        <w:t xml:space="preserve">Role Description</w:t>
        <w:br w:type="textWrapping"/>
      </w:r>
      <w:r w:rsidDel="00000000" w:rsidR="00000000" w:rsidRPr="00000000">
        <w:rPr>
          <w:rtl w:val="0"/>
        </w:rPr>
        <w:t xml:space="preserve">We are seeking a proactive and ambitious </w:t>
      </w:r>
      <w:r w:rsidDel="00000000" w:rsidR="00000000" w:rsidRPr="00000000">
        <w:rPr>
          <w:b w:val="1"/>
          <w:bCs w:val="1"/>
          <w:rtl w:val="0"/>
        </w:rPr>
        <w:t xml:space="preserve">Marketing &amp; Sales Intern</w:t>
      </w:r>
      <w:r w:rsidDel="00000000" w:rsidR="00000000" w:rsidRPr="00000000">
        <w:rPr>
          <w:rtl w:val="0"/>
        </w:rPr>
        <w:t xml:space="preserve"> to support our growth initiatives. This is a full-time, remote internship for a motivated individual who enjoys working with clients,</w:t>
      </w:r>
      <w:r w:rsidDel="00000000" w:rsidR="00000000" w:rsidRPr="00000000">
        <w:rPr>
          <w:b w:val="1"/>
          <w:bCs w:val="1"/>
          <w:rtl w:val="0"/>
        </w:rPr>
        <w:t xml:space="preserve"> developing strategies</w:t>
      </w:r>
      <w:r w:rsidDel="00000000" w:rsidR="00000000" w:rsidRPr="00000000">
        <w:rPr>
          <w:rtl w:val="0"/>
        </w:rPr>
        <w:t xml:space="preserve"> and contributing to </w:t>
      </w:r>
      <w:r w:rsidDel="00000000" w:rsidR="00000000" w:rsidRPr="00000000">
        <w:rPr>
          <w:b w:val="1"/>
          <w:bCs w:val="1"/>
          <w:rtl w:val="0"/>
        </w:rPr>
        <w:t xml:space="preserve">company growth</w:t>
      </w:r>
      <w:r w:rsidDel="00000000" w:rsidR="00000000" w:rsidRPr="00000000">
        <w:rPr>
          <w:rtl w:val="0"/>
        </w:rPr>
        <w:t xml:space="preserve">. You will gain hands-on experience in </w:t>
      </w:r>
      <w:r w:rsidDel="00000000" w:rsidR="00000000" w:rsidRPr="00000000">
        <w:rPr>
          <w:b w:val="1"/>
          <w:bCs w:val="1"/>
          <w:rtl w:val="0"/>
        </w:rPr>
        <w:t xml:space="preserve">marketing campaigns</w:t>
      </w:r>
      <w:r w:rsidDel="00000000" w:rsidR="00000000" w:rsidRPr="00000000">
        <w:rPr>
          <w:rtl w:val="0"/>
        </w:rPr>
        <w:t xml:space="preserve">, </w:t>
      </w:r>
      <w:r w:rsidDel="00000000" w:rsidR="00000000" w:rsidRPr="00000000">
        <w:rPr>
          <w:b w:val="1"/>
          <w:bCs w:val="1"/>
          <w:rtl w:val="0"/>
        </w:rPr>
        <w:t xml:space="preserve">sales processes</w:t>
      </w:r>
      <w:r w:rsidDel="00000000" w:rsidR="00000000" w:rsidRPr="00000000">
        <w:rPr>
          <w:rtl w:val="0"/>
        </w:rPr>
        <w:t xml:space="preserve"> and </w:t>
      </w:r>
      <w:r w:rsidDel="00000000" w:rsidR="00000000" w:rsidRPr="00000000">
        <w:rPr>
          <w:b w:val="1"/>
          <w:bCs w:val="1"/>
          <w:rtl w:val="0"/>
        </w:rPr>
        <w:t xml:space="preserve">client relationship management</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6">
      <w:pPr>
        <w:spacing w:after="240" w:before="240" w:lineRule="auto"/>
        <w:rPr>
          <w:b w:val="1"/>
          <w:bCs w:val="1"/>
        </w:rPr>
      </w:pPr>
      <w:r w:rsidDel="00000000" w:rsidR="00000000" w:rsidRPr="00000000">
        <w:rPr>
          <w:b w:val="1"/>
          <w:bCs w:val="1"/>
          <w:rtl w:val="0"/>
        </w:rPr>
        <w:t xml:space="preserve">Key Responsibilities:</w:t>
      </w:r>
    </w:p>
    <w:p w:rsidR="00000000" w:rsidDel="00000000" w:rsidP="00000000" w:rsidRDefault="00000000" w:rsidRPr="00000000" w14:paraId="00000007">
      <w:pPr>
        <w:numPr>
          <w:ilvl w:val="0"/>
          <w:numId w:val="1"/>
        </w:numPr>
        <w:spacing w:after="0" w:afterAutospacing="0" w:before="240" w:lineRule="auto"/>
        <w:ind w:left="720" w:hanging="360"/>
      </w:pPr>
      <w:r w:rsidDel="00000000" w:rsidR="00000000" w:rsidRPr="00000000">
        <w:rPr>
          <w:rtl w:val="0"/>
        </w:rPr>
        <w:t xml:space="preserve">Manage and maintain relationships with clients.</w:t>
      </w:r>
    </w:p>
    <w:p w:rsidR="00000000" w:rsidDel="00000000" w:rsidP="00000000" w:rsidRDefault="00000000" w:rsidRPr="00000000" w14:paraId="00000008">
      <w:pPr>
        <w:numPr>
          <w:ilvl w:val="0"/>
          <w:numId w:val="1"/>
        </w:numPr>
        <w:spacing w:after="0" w:afterAutospacing="0" w:before="0" w:beforeAutospacing="0" w:lineRule="auto"/>
        <w:ind w:left="720" w:hanging="360"/>
      </w:pPr>
      <w:r w:rsidDel="00000000" w:rsidR="00000000" w:rsidRPr="00000000">
        <w:rPr>
          <w:rtl w:val="0"/>
        </w:rPr>
        <w:t xml:space="preserve">Assist in creating marketing strategies aligned with company goals.</w:t>
      </w:r>
    </w:p>
    <w:p w:rsidR="00000000" w:rsidDel="00000000" w:rsidP="00000000" w:rsidRDefault="00000000" w:rsidRPr="00000000" w14:paraId="00000009">
      <w:pPr>
        <w:numPr>
          <w:ilvl w:val="0"/>
          <w:numId w:val="1"/>
        </w:numPr>
        <w:spacing w:after="0" w:afterAutospacing="0" w:before="0" w:beforeAutospacing="0" w:lineRule="auto"/>
        <w:ind w:left="720" w:hanging="360"/>
      </w:pPr>
      <w:r w:rsidDel="00000000" w:rsidR="00000000" w:rsidRPr="00000000">
        <w:rPr>
          <w:rtl w:val="0"/>
        </w:rPr>
        <w:t xml:space="preserve">Support sales development (phone calls and emails).</w:t>
      </w:r>
    </w:p>
    <w:p w:rsidR="00000000" w:rsidDel="00000000" w:rsidP="00000000" w:rsidRDefault="00000000" w:rsidRPr="00000000" w14:paraId="0000000A">
      <w:pPr>
        <w:numPr>
          <w:ilvl w:val="0"/>
          <w:numId w:val="1"/>
        </w:numPr>
        <w:spacing w:after="0" w:afterAutospacing="0" w:before="0" w:beforeAutospacing="0" w:lineRule="auto"/>
        <w:ind w:left="720" w:hanging="360"/>
      </w:pPr>
      <w:r w:rsidDel="00000000" w:rsidR="00000000" w:rsidRPr="00000000">
        <w:rPr>
          <w:rtl w:val="0"/>
        </w:rPr>
        <w:t xml:space="preserve">Conduct market research to identify trends and opportunities.</w:t>
      </w:r>
    </w:p>
    <w:p w:rsidR="00000000" w:rsidDel="00000000" w:rsidP="00000000" w:rsidRDefault="00000000" w:rsidRPr="00000000" w14:paraId="0000000B">
      <w:pPr>
        <w:numPr>
          <w:ilvl w:val="0"/>
          <w:numId w:val="1"/>
        </w:numPr>
        <w:spacing w:after="0" w:afterAutospacing="0" w:before="0" w:beforeAutospacing="0" w:lineRule="auto"/>
        <w:ind w:left="720" w:hanging="360"/>
      </w:pPr>
      <w:r w:rsidDel="00000000" w:rsidR="00000000" w:rsidRPr="00000000">
        <w:rPr>
          <w:rtl w:val="0"/>
        </w:rPr>
        <w:t xml:space="preserve">Collaborate with the team to implement campaigns and track performance.</w:t>
      </w:r>
    </w:p>
    <w:p w:rsidR="00000000" w:rsidDel="00000000" w:rsidP="00000000" w:rsidRDefault="00000000" w:rsidRPr="00000000" w14:paraId="0000000C">
      <w:pPr>
        <w:numPr>
          <w:ilvl w:val="0"/>
          <w:numId w:val="1"/>
        </w:numPr>
        <w:spacing w:after="240" w:before="0" w:beforeAutospacing="0" w:lineRule="auto"/>
        <w:ind w:left="720" w:hanging="360"/>
      </w:pPr>
      <w:r w:rsidDel="00000000" w:rsidR="00000000" w:rsidRPr="00000000">
        <w:rPr>
          <w:rtl w:val="0"/>
        </w:rPr>
        <w:t xml:space="preserve">Create proposals for clients. </w:t>
      </w:r>
    </w:p>
    <w:p w:rsidR="00000000" w:rsidDel="00000000" w:rsidP="00000000" w:rsidRDefault="00000000" w:rsidRPr="00000000" w14:paraId="0000000D">
      <w:pPr>
        <w:spacing w:after="240" w:before="240" w:lineRule="auto"/>
        <w:rPr>
          <w:b w:val="1"/>
          <w:bCs w:val="1"/>
        </w:rPr>
      </w:pPr>
      <w:r w:rsidDel="00000000" w:rsidR="00000000" w:rsidRPr="00000000">
        <w:rPr>
          <w:b w:val="1"/>
          <w:bCs w:val="1"/>
          <w:rtl w:val="0"/>
        </w:rPr>
        <w:t xml:space="preserve">Qualifications:</w:t>
      </w:r>
    </w:p>
    <w:p w:rsidR="00000000" w:rsidDel="00000000" w:rsidP="00000000" w:rsidRDefault="00000000" w:rsidRPr="00000000" w14:paraId="0000000E">
      <w:pPr>
        <w:numPr>
          <w:ilvl w:val="0"/>
          <w:numId w:val="2"/>
        </w:numPr>
        <w:spacing w:after="0" w:afterAutospacing="0" w:before="240" w:lineRule="auto"/>
        <w:ind w:left="720" w:hanging="360"/>
      </w:pPr>
      <w:r w:rsidDel="00000000" w:rsidR="00000000" w:rsidRPr="00000000">
        <w:rPr>
          <w:rtl w:val="0"/>
        </w:rPr>
        <w:t xml:space="preserve">Excellent written and verbal communication skills (both Greek and English).</w:t>
      </w:r>
    </w:p>
    <w:p w:rsidR="00000000" w:rsidDel="00000000" w:rsidP="00000000" w:rsidRDefault="00000000" w:rsidRPr="00000000" w14:paraId="0000000F">
      <w:pPr>
        <w:numPr>
          <w:ilvl w:val="0"/>
          <w:numId w:val="2"/>
        </w:numPr>
        <w:spacing w:after="0" w:afterAutospacing="0" w:before="0" w:beforeAutospacing="0" w:lineRule="auto"/>
        <w:ind w:left="720" w:hanging="360"/>
      </w:pPr>
      <w:r w:rsidDel="00000000" w:rsidR="00000000" w:rsidRPr="00000000">
        <w:rPr>
          <w:rtl w:val="0"/>
        </w:rPr>
        <w:t xml:space="preserve">Proficiency with Microsoft Office Suite (Word, Excel, PowerPoint).</w:t>
      </w:r>
    </w:p>
    <w:p w:rsidR="00000000" w:rsidDel="00000000" w:rsidP="00000000" w:rsidRDefault="00000000" w:rsidRPr="00000000" w14:paraId="00000010">
      <w:pPr>
        <w:numPr>
          <w:ilvl w:val="0"/>
          <w:numId w:val="2"/>
        </w:numPr>
        <w:spacing w:after="0" w:afterAutospacing="0" w:before="0" w:beforeAutospacing="0" w:lineRule="auto"/>
        <w:ind w:left="720" w:hanging="360"/>
      </w:pPr>
      <w:r w:rsidDel="00000000" w:rsidR="00000000" w:rsidRPr="00000000">
        <w:rPr>
          <w:rtl w:val="0"/>
        </w:rPr>
        <w:t xml:space="preserve">Comfortable using Google Drive for collaboration and file management.</w:t>
      </w:r>
    </w:p>
    <w:p w:rsidR="00000000" w:rsidDel="00000000" w:rsidP="00000000" w:rsidRDefault="00000000" w:rsidRPr="00000000" w14:paraId="00000011">
      <w:pPr>
        <w:numPr>
          <w:ilvl w:val="0"/>
          <w:numId w:val="2"/>
        </w:numPr>
        <w:spacing w:after="0" w:afterAutospacing="0" w:before="0" w:beforeAutospacing="0" w:lineRule="auto"/>
        <w:ind w:left="720" w:hanging="360"/>
      </w:pPr>
      <w:r w:rsidDel="00000000" w:rsidR="00000000" w:rsidRPr="00000000">
        <w:rPr>
          <w:rtl w:val="0"/>
        </w:rPr>
        <w:t xml:space="preserve">Basic understanding of marketing principles and sales processes.</w:t>
      </w:r>
    </w:p>
    <w:p w:rsidR="00000000" w:rsidDel="00000000" w:rsidP="00000000" w:rsidRDefault="00000000" w:rsidRPr="00000000" w14:paraId="00000012">
      <w:pPr>
        <w:numPr>
          <w:ilvl w:val="0"/>
          <w:numId w:val="2"/>
        </w:numPr>
        <w:spacing w:after="0" w:afterAutospacing="0" w:before="0" w:beforeAutospacing="0" w:lineRule="auto"/>
        <w:ind w:left="720" w:hanging="360"/>
      </w:pPr>
      <w:r w:rsidDel="00000000" w:rsidR="00000000" w:rsidRPr="00000000">
        <w:rPr>
          <w:rtl w:val="0"/>
        </w:rPr>
        <w:t xml:space="preserve">Ability to work independently and manage multiple tasks remotely.</w:t>
      </w:r>
    </w:p>
    <w:p w:rsidR="00000000" w:rsidDel="00000000" w:rsidP="00000000" w:rsidRDefault="00000000" w:rsidRPr="00000000" w14:paraId="00000013">
      <w:pPr>
        <w:numPr>
          <w:ilvl w:val="0"/>
          <w:numId w:val="2"/>
        </w:numPr>
        <w:spacing w:after="240" w:before="0" w:beforeAutospacing="0" w:lineRule="auto"/>
        <w:ind w:left="720" w:hanging="360"/>
      </w:pPr>
      <w:r w:rsidDel="00000000" w:rsidR="00000000" w:rsidRPr="00000000">
        <w:rPr>
          <w:rtl w:val="0"/>
        </w:rPr>
        <w:t xml:space="preserve">Eagerness to learn and contribute to a dynamic team.</w:t>
      </w:r>
    </w:p>
    <w:p w:rsidR="00000000" w:rsidDel="00000000" w:rsidP="00000000" w:rsidRDefault="00000000" w:rsidRPr="00000000" w14:paraId="00000014">
      <w:pPr>
        <w:spacing w:after="240" w:before="240" w:lineRule="auto"/>
        <w:rPr>
          <w:rFonts w:ascii="Helvetica Neue" w:cs="Helvetica Neue" w:eastAsia="Helvetica Neue" w:hAnsi="Helvetica Neue"/>
          <w:sz w:val="20"/>
          <w:szCs w:val="20"/>
        </w:rPr>
      </w:pPr>
      <w:r w:rsidDel="00000000" w:rsidR="00000000" w:rsidRPr="00000000">
        <w:rPr>
          <w:b w:val="1"/>
          <w:bCs w:val="1"/>
          <w:rtl w:val="0"/>
        </w:rPr>
        <w:t xml:space="preserve">Why Join Us?</w:t>
        <w:br w:type="textWrapping"/>
      </w:r>
      <w:r w:rsidDel="00000000" w:rsidR="00000000" w:rsidRPr="00000000">
        <w:rPr>
          <w:rtl w:val="0"/>
        </w:rPr>
        <w:t xml:space="preserve">Join us and gain valuable international experience in marketing and sales while contributing to impactful projects that help businesses &amp; individuals grow.</w:t>
      </w:r>
      <w:r w:rsidDel="00000000" w:rsidR="00000000" w:rsidRPr="00000000">
        <w:rPr>
          <w:rtl w:val="0"/>
        </w:rPr>
      </w:r>
    </w:p>
    <w:p w:rsidR="00000000" w:rsidDel="00000000" w:rsidP="00000000" w:rsidRDefault="00000000" w:rsidRPr="00000000" w14:paraId="00000015">
      <w:pPr>
        <w:spacing w:after="240" w:before="240" w:lineRule="auto"/>
        <w:rPr/>
      </w:pPr>
      <w:r w:rsidDel="00000000" w:rsidR="00000000" w:rsidRPr="00000000">
        <w:rPr>
          <w:rtl w:val="0"/>
        </w:rPr>
        <w:t xml:space="preserve">Send us an email at: </w:t>
      </w:r>
      <w:hyperlink r:id="rId6">
        <w:r w:rsidDel="00000000" w:rsidR="00000000" w:rsidRPr="00000000">
          <w:rPr>
            <w:color w:val="0000ee"/>
            <w:u w:val="single"/>
            <w:rtl w:val="0"/>
          </w:rPr>
          <w:t xml:space="preserve">iliana@limpidview.com</w:t>
        </w:r>
      </w:hyperlink>
      <w:r w:rsidDel="00000000" w:rsidR="00000000" w:rsidRPr="00000000">
        <w:rPr>
          <w:rtl w:val="0"/>
        </w:rPr>
        <w:t xml:space="preserve"> or call us at 6972996026 </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iliana@limpidview.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